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E26F82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22.09.2020 г.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E11699">
        <w:rPr>
          <w:rFonts w:ascii="Times New Roman" w:eastAsia="Times New Roman" w:hAnsi="Times New Roman" w:cs="Times New Roman"/>
          <w:sz w:val="32"/>
          <w:szCs w:val="28"/>
        </w:rPr>
        <w:t xml:space="preserve">    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r w:rsidR="00F83FE3">
        <w:rPr>
          <w:rFonts w:ascii="Times New Roman" w:hAnsi="Times New Roman"/>
          <w:sz w:val="32"/>
          <w:szCs w:val="28"/>
        </w:rPr>
        <w:t xml:space="preserve">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32"/>
          <w:szCs w:val="28"/>
        </w:rPr>
        <w:t>455-п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11.07.2014</w:t>
      </w:r>
    </w:p>
    <w:p w:rsidR="00F83FE3" w:rsidRPr="0016291B" w:rsidRDefault="000C5B76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№595-п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не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лицами,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</w:t>
      </w:r>
    </w:p>
    <w:p w:rsidR="00F83FE3" w:rsidRDefault="00F83FE3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7D065A" w:rsidRDefault="007D065A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</w:t>
      </w:r>
      <w:r w:rsidR="005C6EEB">
        <w:rPr>
          <w:rFonts w:ascii="Times New Roman" w:hAnsi="Times New Roman"/>
          <w:sz w:val="28"/>
          <w:szCs w:val="28"/>
        </w:rPr>
        <w:t xml:space="preserve"> от 24.01.2018г №52-п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166ACF" w:rsidRDefault="007D065A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27.09.2019 г.</w:t>
      </w:r>
      <w:r w:rsidR="005C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№485-п</w:t>
      </w:r>
      <w:r w:rsidR="00197102">
        <w:rPr>
          <w:rFonts w:ascii="Times New Roman" w:hAnsi="Times New Roman"/>
          <w:sz w:val="28"/>
          <w:szCs w:val="28"/>
        </w:rPr>
        <w:t>, от 28.10.2019 г. №542-п</w:t>
      </w:r>
      <w:r w:rsidR="00166ACF">
        <w:rPr>
          <w:rFonts w:ascii="Times New Roman" w:hAnsi="Times New Roman"/>
          <w:sz w:val="28"/>
          <w:szCs w:val="28"/>
        </w:rPr>
        <w:t>,</w:t>
      </w:r>
    </w:p>
    <w:p w:rsidR="005C6EEB" w:rsidRPr="0016291B" w:rsidRDefault="00166ACF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14.04.2020 г. №174-п</w:t>
      </w:r>
      <w:r w:rsidR="005C6EEB">
        <w:rPr>
          <w:rFonts w:ascii="Times New Roman" w:hAnsi="Times New Roman"/>
          <w:sz w:val="28"/>
          <w:szCs w:val="28"/>
        </w:rPr>
        <w:t>)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В соо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>тветствии со ст. 144 Трудового к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Федерации, ст. 86 Бюджетного кодекса Российской 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>Федерации, ст. 53 Федерального з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акона от 06.10.2003 № 131-ФЗ «Об общих принципах организации местного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самоупр</w:t>
      </w:r>
      <w:r w:rsidR="008E64E8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9F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D065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Красноярского края от 23.10.2013 г. №552-п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 работников органов исполнительной власти Красноярского края по должностям, не отнесенным к государственным должностям и должностям государственной гражданской службы»</w:t>
      </w:r>
      <w:r w:rsidR="005430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>Законом Красно</w:t>
      </w:r>
      <w:r w:rsidR="00912881">
        <w:rPr>
          <w:rFonts w:ascii="Times New Roman" w:eastAsia="Times New Roman" w:hAnsi="Times New Roman" w:cs="Times New Roman"/>
          <w:sz w:val="28"/>
          <w:szCs w:val="28"/>
        </w:rPr>
        <w:t xml:space="preserve">ярского края от </w:t>
      </w:r>
      <w:r w:rsidR="00912881" w:rsidRPr="00705CD5">
        <w:rPr>
          <w:rFonts w:ascii="Times New Roman" w:eastAsia="Calibri" w:hAnsi="Times New Roman" w:cs="Times New Roman"/>
          <w:sz w:val="28"/>
          <w:szCs w:val="28"/>
        </w:rPr>
        <w:t>06.12.2018 N 6-2299 «О внесении изменений в Закон края «О краевом бюджете на 2020 год и плановый период 2021-2022</w:t>
      </w:r>
      <w:proofErr w:type="gramEnd"/>
      <w:r w:rsidR="00912881" w:rsidRPr="00705CD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81</w:t>
      </w:r>
      <w:r w:rsidR="000C5B76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8158C">
        <w:rPr>
          <w:rFonts w:ascii="Times New Roman" w:hAnsi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</w:t>
      </w:r>
      <w:r w:rsidR="0048158C">
        <w:rPr>
          <w:rFonts w:ascii="Times New Roman" w:hAnsi="Times New Roman"/>
          <w:sz w:val="28"/>
          <w:szCs w:val="28"/>
        </w:rPr>
        <w:t>ого</w:t>
      </w:r>
      <w:r w:rsidR="0048158C" w:rsidRPr="0048158C">
        <w:rPr>
          <w:rFonts w:ascii="Times New Roman" w:hAnsi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>муниципального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0B0" w:rsidRDefault="00E547A9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204202" w:rsidRPr="000764A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министрации Саянского района от 11.07.2014 №595-п</w:t>
      </w:r>
      <w:r w:rsidR="005430B0" w:rsidRPr="000764AA">
        <w:rPr>
          <w:rFonts w:ascii="Times New Roman" w:hAnsi="Times New Roman"/>
          <w:sz w:val="28"/>
          <w:szCs w:val="28"/>
        </w:rPr>
        <w:t xml:space="preserve"> «Об утве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 w:rsidR="005430B0" w:rsidRPr="000764AA">
        <w:rPr>
          <w:rFonts w:ascii="Times New Roman" w:hAnsi="Times New Roman"/>
          <w:sz w:val="28"/>
          <w:szCs w:val="28"/>
        </w:rPr>
        <w:t>»</w:t>
      </w:r>
      <w:r w:rsidR="00F3119B" w:rsidRPr="000764AA">
        <w:rPr>
          <w:rFonts w:ascii="Times New Roman" w:hAnsi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>(</w:t>
      </w:r>
      <w:proofErr w:type="spellStart"/>
      <w:r w:rsidR="0048158C">
        <w:rPr>
          <w:rFonts w:ascii="Times New Roman" w:hAnsi="Times New Roman"/>
          <w:sz w:val="28"/>
          <w:szCs w:val="28"/>
        </w:rPr>
        <w:t>далее-Постановление</w:t>
      </w:r>
      <w:proofErr w:type="spellEnd"/>
      <w:r w:rsidR="0048158C">
        <w:rPr>
          <w:rFonts w:ascii="Times New Roman" w:hAnsi="Times New Roman"/>
          <w:sz w:val="28"/>
          <w:szCs w:val="28"/>
        </w:rPr>
        <w:t xml:space="preserve">) </w:t>
      </w:r>
      <w:r w:rsidR="00F3119B" w:rsidRPr="000764AA">
        <w:rPr>
          <w:rFonts w:ascii="Times New Roman" w:hAnsi="Times New Roman"/>
          <w:sz w:val="28"/>
          <w:szCs w:val="28"/>
        </w:rPr>
        <w:t xml:space="preserve">следующие </w:t>
      </w:r>
      <w:r w:rsidR="000764AA" w:rsidRPr="000764AA">
        <w:rPr>
          <w:rFonts w:ascii="Times New Roman" w:hAnsi="Times New Roman"/>
          <w:sz w:val="28"/>
          <w:szCs w:val="28"/>
        </w:rPr>
        <w:t>изменения</w:t>
      </w:r>
      <w:r w:rsidR="00F3119B" w:rsidRPr="000764AA">
        <w:rPr>
          <w:rFonts w:ascii="Times New Roman" w:hAnsi="Times New Roman"/>
          <w:sz w:val="28"/>
          <w:szCs w:val="28"/>
        </w:rPr>
        <w:t>:</w:t>
      </w:r>
    </w:p>
    <w:p w:rsidR="00FF0DF1" w:rsidRDefault="00197102" w:rsidP="00FF0DF1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theme="minorBidi"/>
          <w:b w:val="0"/>
          <w:bCs w:val="0"/>
          <w:sz w:val="28"/>
          <w:szCs w:val="28"/>
        </w:rPr>
        <w:t>1.1</w:t>
      </w:r>
      <w:r w:rsidR="0048158C">
        <w:rPr>
          <w:rFonts w:ascii="Times New Roman" w:hAnsi="Times New Roman" w:cstheme="minorBidi"/>
          <w:b w:val="0"/>
          <w:bCs w:val="0"/>
          <w:sz w:val="28"/>
          <w:szCs w:val="28"/>
        </w:rPr>
        <w:t xml:space="preserve">. </w:t>
      </w:r>
      <w:r w:rsidRPr="00197102">
        <w:rPr>
          <w:rFonts w:ascii="Times New Roman" w:hAnsi="Times New Roman"/>
          <w:b w:val="0"/>
          <w:sz w:val="28"/>
          <w:szCs w:val="28"/>
        </w:rPr>
        <w:t xml:space="preserve">Подпункт 2.1 пункта 2 </w:t>
      </w:r>
      <w:r w:rsidR="0048158C">
        <w:rPr>
          <w:rFonts w:ascii="Times New Roman" w:hAnsi="Times New Roman"/>
          <w:b w:val="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изложить </w:t>
      </w: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редакции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48158C">
        <w:rPr>
          <w:rFonts w:ascii="Times New Roman" w:hAnsi="Times New Roman"/>
          <w:b w:val="0"/>
          <w:sz w:val="28"/>
          <w:szCs w:val="28"/>
        </w:rPr>
        <w:t>приложению</w:t>
      </w:r>
      <w:r w:rsidR="007D065A" w:rsidRPr="00FF0DF1">
        <w:rPr>
          <w:rFonts w:ascii="Times New Roman" w:hAnsi="Times New Roman"/>
          <w:b w:val="0"/>
          <w:sz w:val="28"/>
          <w:szCs w:val="28"/>
        </w:rPr>
        <w:t xml:space="preserve"> к </w:t>
      </w:r>
      <w:r w:rsidR="0048158C">
        <w:rPr>
          <w:rFonts w:ascii="Times New Roman" w:hAnsi="Times New Roman"/>
          <w:b w:val="0"/>
          <w:sz w:val="28"/>
          <w:szCs w:val="28"/>
        </w:rPr>
        <w:t>настоящему П</w:t>
      </w:r>
      <w:r w:rsidR="007D065A" w:rsidRPr="00FF0DF1">
        <w:rPr>
          <w:rFonts w:ascii="Times New Roman" w:hAnsi="Times New Roman"/>
          <w:b w:val="0"/>
          <w:sz w:val="28"/>
          <w:szCs w:val="28"/>
        </w:rPr>
        <w:t>остановлению</w:t>
      </w:r>
      <w:r w:rsidR="00FF0DF1"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3E3B8E" w:rsidRPr="00FF0DF1" w:rsidRDefault="0084439C" w:rsidP="00FF0D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F83FE3"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Организационно-правовому отделу администрации района  (</w:t>
      </w:r>
      <w:r w:rsidR="00166ACF">
        <w:rPr>
          <w:rFonts w:ascii="Times New Roman" w:hAnsi="Times New Roman" w:cs="Times New Roman"/>
          <w:b w:val="0"/>
          <w:sz w:val="28"/>
          <w:szCs w:val="28"/>
        </w:rPr>
        <w:t>Е.И. Захаров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) разместить </w:t>
      </w:r>
      <w:r w:rsidR="00E547A9" w:rsidRPr="00FF0D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веб-сайте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lastRenderedPageBreak/>
        <w:t>Саянского района в информационно-телекоммуник</w:t>
      </w:r>
      <w:r w:rsidR="00E11699" w:rsidRPr="00FF0DF1">
        <w:rPr>
          <w:rFonts w:ascii="Times New Roman" w:hAnsi="Times New Roman" w:cs="Times New Roman"/>
          <w:b w:val="0"/>
          <w:sz w:val="28"/>
          <w:szCs w:val="28"/>
        </w:rPr>
        <w:t>ацион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ной сети Интернет.</w:t>
      </w:r>
    </w:p>
    <w:p w:rsidR="00F83FE3" w:rsidRPr="0016291B" w:rsidRDefault="005E536E" w:rsidP="0007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Чудаков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853B4F" w:rsidRDefault="00F83FE3" w:rsidP="005003F9">
      <w:pPr>
        <w:pStyle w:val="a3"/>
        <w:ind w:firstLine="709"/>
        <w:jc w:val="both"/>
        <w:rPr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 xml:space="preserve">4. </w:t>
      </w:r>
      <w:r w:rsidR="005E536E">
        <w:rPr>
          <w:rFonts w:ascii="Times New Roman" w:hAnsi="Times New Roman" w:cs="Times New Roman"/>
          <w:sz w:val="28"/>
          <w:szCs w:val="28"/>
        </w:rPr>
        <w:t>Настоящее п</w:t>
      </w:r>
      <w:r w:rsidRPr="003E3B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645EC">
        <w:rPr>
          <w:rFonts w:ascii="Times New Roman" w:hAnsi="Times New Roman" w:cs="Times New Roman"/>
          <w:sz w:val="28"/>
          <w:szCs w:val="28"/>
        </w:rPr>
        <w:t xml:space="preserve"> 01.</w:t>
      </w:r>
      <w:r w:rsidR="00166ACF">
        <w:rPr>
          <w:rFonts w:ascii="Times New Roman" w:hAnsi="Times New Roman" w:cs="Times New Roman"/>
          <w:sz w:val="28"/>
          <w:szCs w:val="28"/>
        </w:rPr>
        <w:t>1</w:t>
      </w:r>
      <w:r w:rsidR="005C6EEB">
        <w:rPr>
          <w:rFonts w:ascii="Times New Roman" w:hAnsi="Times New Roman" w:cs="Times New Roman"/>
          <w:sz w:val="28"/>
          <w:szCs w:val="28"/>
        </w:rPr>
        <w:t>0</w:t>
      </w:r>
      <w:r w:rsidR="000645EC">
        <w:rPr>
          <w:rFonts w:ascii="Times New Roman" w:hAnsi="Times New Roman" w:cs="Times New Roman"/>
          <w:sz w:val="28"/>
          <w:szCs w:val="28"/>
        </w:rPr>
        <w:t xml:space="preserve">.2020 </w:t>
      </w:r>
      <w:r w:rsidR="002857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6EEB">
        <w:rPr>
          <w:rFonts w:ascii="Times New Roman" w:hAnsi="Times New Roman" w:cs="Times New Roman"/>
          <w:sz w:val="28"/>
          <w:szCs w:val="28"/>
        </w:rPr>
        <w:t xml:space="preserve"> </w:t>
      </w:r>
      <w:r w:rsidR="00257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36E" w:rsidRDefault="005E536E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801837" w:rsidRDefault="00801837"/>
    <w:p w:rsidR="00E9026A" w:rsidRPr="00615D2E" w:rsidRDefault="00E9026A" w:rsidP="00E9026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5D2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9026A" w:rsidRPr="00615D2E" w:rsidRDefault="00E9026A" w:rsidP="00E9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D2E">
        <w:rPr>
          <w:rFonts w:ascii="Times New Roman" w:hAnsi="Times New Roman" w:cs="Times New Roman"/>
          <w:sz w:val="24"/>
          <w:szCs w:val="24"/>
        </w:rPr>
        <w:t>администрации Саянского района</w:t>
      </w:r>
    </w:p>
    <w:p w:rsidR="00E9026A" w:rsidRPr="00615D2E" w:rsidRDefault="005173C3" w:rsidP="00517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</w:p>
    <w:p w:rsidR="00E9026A" w:rsidRDefault="00E9026A" w:rsidP="00E9026A">
      <w:pPr>
        <w:pStyle w:val="ConsPlusNormal"/>
        <w:ind w:firstLine="708"/>
        <w:outlineLvl w:val="0"/>
      </w:pPr>
    </w:p>
    <w:p w:rsidR="00E9026A" w:rsidRPr="00073821" w:rsidRDefault="00E9026A" w:rsidP="00E90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</w:p>
    <w:p w:rsidR="00E9026A" w:rsidRDefault="00801837" w:rsidP="00E9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026A" w:rsidRPr="00073821">
        <w:rPr>
          <w:rFonts w:ascii="Times New Roman" w:hAnsi="Times New Roman" w:cs="Times New Roman"/>
          <w:sz w:val="28"/>
          <w:szCs w:val="28"/>
        </w:rPr>
        <w:t xml:space="preserve"> РАЗМЕРЫ ОКЛАДОВ</w:t>
      </w:r>
    </w:p>
    <w:p w:rsidR="00E9026A" w:rsidRPr="00073821" w:rsidRDefault="00E9026A" w:rsidP="00E9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821">
        <w:rPr>
          <w:rFonts w:ascii="Times New Roman" w:hAnsi="Times New Roman" w:cs="Times New Roman"/>
          <w:sz w:val="28"/>
          <w:szCs w:val="28"/>
        </w:rPr>
        <w:t>(ДОЛЖНОСТНЫХ ОКЛАДОВ),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21">
        <w:rPr>
          <w:rFonts w:ascii="Times New Roman" w:hAnsi="Times New Roman" w:cs="Times New Roman"/>
          <w:sz w:val="28"/>
          <w:szCs w:val="28"/>
        </w:rPr>
        <w:t>СТАВОК ЗАРАБОТНОЙ ПЛАТЫ РАБОТНИКОВ</w:t>
      </w:r>
    </w:p>
    <w:p w:rsidR="00E9026A" w:rsidRPr="000764AA" w:rsidRDefault="00E9026A" w:rsidP="00E9026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3821">
        <w:rPr>
          <w:rFonts w:ascii="Times New Roman" w:hAnsi="Times New Roman" w:cs="Times New Roman"/>
          <w:sz w:val="28"/>
          <w:szCs w:val="28"/>
        </w:rPr>
        <w:t>2.1</w:t>
      </w:r>
      <w:r w:rsidRPr="00F7534B">
        <w:rPr>
          <w:rFonts w:ascii="Times New Roman" w:hAnsi="Times New Roman"/>
          <w:sz w:val="28"/>
          <w:szCs w:val="28"/>
        </w:rPr>
        <w:t xml:space="preserve"> </w:t>
      </w:r>
      <w:r w:rsidR="00801837">
        <w:rPr>
          <w:rFonts w:ascii="Times New Roman" w:hAnsi="Times New Roman"/>
          <w:sz w:val="28"/>
          <w:szCs w:val="28"/>
        </w:rPr>
        <w:t xml:space="preserve"> Р</w:t>
      </w:r>
      <w:r w:rsidRPr="000764AA">
        <w:rPr>
          <w:rFonts w:ascii="Times New Roman" w:hAnsi="Times New Roman"/>
          <w:sz w:val="28"/>
          <w:szCs w:val="28"/>
        </w:rPr>
        <w:t>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</w:p>
    <w:p w:rsidR="00E9026A" w:rsidRDefault="00E9026A" w:rsidP="00E902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E9026A" w:rsidRPr="000764AA" w:rsidRDefault="00E9026A" w:rsidP="005173C3">
      <w:pPr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первого уровня</w:t>
      </w:r>
      <w:r w:rsidRPr="000764A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(уборщица служебных помещений, рабочий по обслуживанию зданий и прилегающей территории.)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166ACF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</w:tr>
    </w:tbl>
    <w:p w:rsidR="00E9026A" w:rsidRPr="00654DAD" w:rsidRDefault="00E9026A" w:rsidP="00E9026A">
      <w:pPr>
        <w:pStyle w:val="a4"/>
        <w:spacing w:after="0" w:line="240" w:lineRule="auto"/>
        <w:ind w:left="0"/>
        <w:contextualSpacing w:val="0"/>
        <w:rPr>
          <w:sz w:val="16"/>
          <w:szCs w:val="16"/>
        </w:rPr>
      </w:pPr>
    </w:p>
    <w:p w:rsidR="00E9026A" w:rsidRPr="000764AA" w:rsidRDefault="00E9026A" w:rsidP="00E902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второго уровня</w:t>
      </w:r>
      <w:r w:rsidRPr="000764A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6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(старший водитель, водитель)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166A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511</w:t>
            </w:r>
          </w:p>
        </w:tc>
      </w:tr>
    </w:tbl>
    <w:p w:rsidR="00E9026A" w:rsidRPr="00654DAD" w:rsidRDefault="00E9026A" w:rsidP="00E9026A">
      <w:pPr>
        <w:pStyle w:val="a4"/>
        <w:spacing w:after="0" w:line="240" w:lineRule="auto"/>
        <w:ind w:left="0"/>
        <w:contextualSpacing w:val="0"/>
        <w:rPr>
          <w:sz w:val="16"/>
          <w:szCs w:val="16"/>
        </w:rPr>
      </w:pP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453"/>
      </w:tblGrid>
      <w:tr w:rsidR="00E9026A" w:rsidRPr="004E0D3F" w:rsidTr="004D3F06">
        <w:trPr>
          <w:trHeight w:val="6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(делопроизводитель, секретарь-стенографистка)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166ACF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3511</w:t>
            </w:r>
          </w:p>
        </w:tc>
      </w:tr>
    </w:tbl>
    <w:p w:rsidR="00E9026A" w:rsidRPr="00654DAD" w:rsidRDefault="00E9026A" w:rsidP="00E902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9026A" w:rsidRPr="00654DAD" w:rsidRDefault="00E9026A" w:rsidP="00E9026A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026A" w:rsidRPr="00CF10D8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третьего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5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(бухгалтер, специалист по охране труда, программист)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66A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282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(бухгалтер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категории, специалист по охране труда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программист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166A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704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квалификационный уровень </w:t>
            </w:r>
          </w:p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 xml:space="preserve">(бухгалтер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специалист по охране труда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программист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166A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</w:t>
            </w:r>
          </w:p>
        </w:tc>
      </w:tr>
    </w:tbl>
    <w:p w:rsidR="00E9026A" w:rsidRPr="00654DAD" w:rsidRDefault="00E9026A" w:rsidP="00E902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9026A" w:rsidRPr="00CF10D8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 служащих, не отнесенных к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6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гражданской обороне и чрезвычайным ситуациям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>, специалист по спорту, специалист по информатизации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166A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511</w:t>
            </w:r>
          </w:p>
        </w:tc>
      </w:tr>
    </w:tbl>
    <w:p w:rsidR="00E9026A" w:rsidRDefault="00E9026A" w:rsidP="005173C3">
      <w:pPr>
        <w:pStyle w:val="ConsPlusNormal"/>
        <w:ind w:firstLine="540"/>
        <w:jc w:val="both"/>
      </w:pPr>
      <w:bookmarkStart w:id="1" w:name="Par80"/>
      <w:bookmarkEnd w:id="1"/>
    </w:p>
    <w:sectPr w:rsidR="00E9026A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27161"/>
    <w:rsid w:val="000410AE"/>
    <w:rsid w:val="000645EC"/>
    <w:rsid w:val="000764AA"/>
    <w:rsid w:val="000C12CB"/>
    <w:rsid w:val="000C5B76"/>
    <w:rsid w:val="001066A1"/>
    <w:rsid w:val="00166ACF"/>
    <w:rsid w:val="00181E48"/>
    <w:rsid w:val="00197102"/>
    <w:rsid w:val="00204202"/>
    <w:rsid w:val="00257FD1"/>
    <w:rsid w:val="00285783"/>
    <w:rsid w:val="002D2B5C"/>
    <w:rsid w:val="0034644D"/>
    <w:rsid w:val="003720F6"/>
    <w:rsid w:val="003C5AF6"/>
    <w:rsid w:val="003E3B8E"/>
    <w:rsid w:val="00440F23"/>
    <w:rsid w:val="00454CEB"/>
    <w:rsid w:val="0048158C"/>
    <w:rsid w:val="004B4094"/>
    <w:rsid w:val="004D2BC9"/>
    <w:rsid w:val="005003F9"/>
    <w:rsid w:val="005173C3"/>
    <w:rsid w:val="00525C5C"/>
    <w:rsid w:val="00540421"/>
    <w:rsid w:val="005430B0"/>
    <w:rsid w:val="005729A2"/>
    <w:rsid w:val="00580F7A"/>
    <w:rsid w:val="005B29FA"/>
    <w:rsid w:val="005C6EEB"/>
    <w:rsid w:val="005E536E"/>
    <w:rsid w:val="005E6A2D"/>
    <w:rsid w:val="00634A61"/>
    <w:rsid w:val="0065611F"/>
    <w:rsid w:val="0067226E"/>
    <w:rsid w:val="006B6C9A"/>
    <w:rsid w:val="007569FC"/>
    <w:rsid w:val="0076599F"/>
    <w:rsid w:val="00775CE5"/>
    <w:rsid w:val="007C3D2A"/>
    <w:rsid w:val="007C3FBA"/>
    <w:rsid w:val="007C7FD3"/>
    <w:rsid w:val="007D065A"/>
    <w:rsid w:val="00801837"/>
    <w:rsid w:val="00817EF2"/>
    <w:rsid w:val="00843F4D"/>
    <w:rsid w:val="0084439C"/>
    <w:rsid w:val="008D2061"/>
    <w:rsid w:val="008D4536"/>
    <w:rsid w:val="008E64E8"/>
    <w:rsid w:val="00912881"/>
    <w:rsid w:val="00915DD0"/>
    <w:rsid w:val="00987F0D"/>
    <w:rsid w:val="009A4B25"/>
    <w:rsid w:val="009C4C31"/>
    <w:rsid w:val="00AA1E89"/>
    <w:rsid w:val="00AD5F63"/>
    <w:rsid w:val="00AF0C2F"/>
    <w:rsid w:val="00BA0C1F"/>
    <w:rsid w:val="00BF06E7"/>
    <w:rsid w:val="00C14556"/>
    <w:rsid w:val="00C22409"/>
    <w:rsid w:val="00C97597"/>
    <w:rsid w:val="00CC2E96"/>
    <w:rsid w:val="00CD5697"/>
    <w:rsid w:val="00D56284"/>
    <w:rsid w:val="00E11699"/>
    <w:rsid w:val="00E13DA2"/>
    <w:rsid w:val="00E26F82"/>
    <w:rsid w:val="00E35D23"/>
    <w:rsid w:val="00E547A9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83FE3"/>
    <w:rsid w:val="00F95571"/>
    <w:rsid w:val="00FA6C31"/>
    <w:rsid w:val="00FA7D1F"/>
    <w:rsid w:val="00FD1270"/>
    <w:rsid w:val="00FD6CA7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055F-4B98-41B7-80C0-7D306EE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SPUTNIK</cp:lastModifiedBy>
  <cp:revision>37</cp:revision>
  <cp:lastPrinted>2020-09-24T07:07:00Z</cp:lastPrinted>
  <dcterms:created xsi:type="dcterms:W3CDTF">2018-01-24T01:43:00Z</dcterms:created>
  <dcterms:modified xsi:type="dcterms:W3CDTF">2020-09-25T02:04:00Z</dcterms:modified>
</cp:coreProperties>
</file>